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B43A" w14:textId="77777777" w:rsidR="00DD74F1" w:rsidRDefault="00DD74F1" w:rsidP="00802E1D">
      <w:pPr>
        <w:spacing w:after="0" w:line="240" w:lineRule="auto"/>
        <w:jc w:val="center"/>
        <w:rPr>
          <w:rFonts w:ascii="Calibri" w:hAnsi="Calibri"/>
          <w:b/>
          <w:sz w:val="28"/>
          <w:szCs w:val="28"/>
        </w:rPr>
      </w:pPr>
      <w:r>
        <w:rPr>
          <w:rFonts w:ascii="Calibri" w:hAnsi="Calibri"/>
          <w:b/>
          <w:noProof/>
          <w:sz w:val="28"/>
          <w:szCs w:val="28"/>
        </w:rPr>
        <w:drawing>
          <wp:anchor distT="0" distB="0" distL="114300" distR="114300" simplePos="0" relativeHeight="251659264" behindDoc="1" locked="0" layoutInCell="1" allowOverlap="1" wp14:anchorId="0F90DC2B" wp14:editId="435B0BA1">
            <wp:simplePos x="0" y="0"/>
            <wp:positionH relativeFrom="column">
              <wp:posOffset>-190500</wp:posOffset>
            </wp:positionH>
            <wp:positionV relativeFrom="paragraph">
              <wp:posOffset>0</wp:posOffset>
            </wp:positionV>
            <wp:extent cx="1229360" cy="1695450"/>
            <wp:effectExtent l="19050" t="0" r="8890" b="0"/>
            <wp:wrapTight wrapText="bothSides">
              <wp:wrapPolygon edited="0">
                <wp:start x="-335" y="0"/>
                <wp:lineTo x="-335" y="21357"/>
                <wp:lineTo x="21756" y="21357"/>
                <wp:lineTo x="21756" y="0"/>
                <wp:lineTo x="-335" y="0"/>
              </wp:wrapPolygon>
            </wp:wrapTight>
            <wp:docPr id="1" name="Picture 1" descr="C:\Users\Administrator\Downloads\LL-logo-for-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L-logo-for-software.jpg"/>
                    <pic:cNvPicPr>
                      <a:picLocks noChangeAspect="1" noChangeArrowheads="1"/>
                    </pic:cNvPicPr>
                  </pic:nvPicPr>
                  <pic:blipFill>
                    <a:blip r:embed="rId6" cstate="print"/>
                    <a:srcRect/>
                    <a:stretch>
                      <a:fillRect/>
                    </a:stretch>
                  </pic:blipFill>
                  <pic:spPr bwMode="auto">
                    <a:xfrm>
                      <a:off x="0" y="0"/>
                      <a:ext cx="1229360" cy="1695450"/>
                    </a:xfrm>
                    <a:prstGeom prst="rect">
                      <a:avLst/>
                    </a:prstGeom>
                    <a:noFill/>
                    <a:ln w="9525">
                      <a:noFill/>
                      <a:miter lim="800000"/>
                      <a:headEnd/>
                      <a:tailEnd/>
                    </a:ln>
                  </pic:spPr>
                </pic:pic>
              </a:graphicData>
            </a:graphic>
          </wp:anchor>
        </w:drawing>
      </w:r>
    </w:p>
    <w:p w14:paraId="58F4FAF9" w14:textId="77777777" w:rsidR="00760250" w:rsidRDefault="00760250" w:rsidP="00760250">
      <w:pPr>
        <w:spacing w:after="0" w:line="240" w:lineRule="auto"/>
        <w:jc w:val="center"/>
        <w:rPr>
          <w:rFonts w:ascii="Calibri" w:hAnsi="Calibri"/>
          <w:b/>
          <w:sz w:val="28"/>
          <w:szCs w:val="28"/>
        </w:rPr>
      </w:pPr>
    </w:p>
    <w:p w14:paraId="494CFD7F" w14:textId="77777777" w:rsidR="00760250" w:rsidRDefault="00760250" w:rsidP="00760250">
      <w:pPr>
        <w:spacing w:after="0" w:line="240" w:lineRule="auto"/>
        <w:jc w:val="center"/>
        <w:rPr>
          <w:rFonts w:ascii="Calibri" w:hAnsi="Calibri"/>
          <w:b/>
          <w:sz w:val="28"/>
          <w:szCs w:val="28"/>
        </w:rPr>
      </w:pPr>
    </w:p>
    <w:p w14:paraId="29A5BF37" w14:textId="77777777" w:rsidR="00802E1D" w:rsidRPr="00515C17" w:rsidRDefault="00115980" w:rsidP="00115980">
      <w:pPr>
        <w:spacing w:after="0" w:line="240" w:lineRule="auto"/>
        <w:ind w:left="1440" w:firstLine="720"/>
        <w:rPr>
          <w:rFonts w:ascii="Calibri" w:hAnsi="Calibri"/>
          <w:b/>
          <w:sz w:val="28"/>
          <w:szCs w:val="28"/>
        </w:rPr>
      </w:pPr>
      <w:r>
        <w:rPr>
          <w:rFonts w:ascii="Calibri" w:hAnsi="Calibri"/>
          <w:b/>
          <w:sz w:val="28"/>
          <w:szCs w:val="28"/>
        </w:rPr>
        <w:t xml:space="preserve">                  </w:t>
      </w:r>
      <w:r w:rsidR="00802E1D" w:rsidRPr="00515C17">
        <w:rPr>
          <w:rFonts w:ascii="Calibri" w:hAnsi="Calibri"/>
          <w:b/>
          <w:sz w:val="28"/>
          <w:szCs w:val="28"/>
        </w:rPr>
        <w:t>La Luz Therapies, LLC.</w:t>
      </w:r>
    </w:p>
    <w:p w14:paraId="56A55ECC" w14:textId="77777777" w:rsidR="00802E1D" w:rsidRPr="00515C17" w:rsidRDefault="00115980" w:rsidP="00115980">
      <w:pPr>
        <w:spacing w:after="0" w:line="240" w:lineRule="auto"/>
        <w:ind w:firstLine="720"/>
        <w:rPr>
          <w:rFonts w:ascii="Calibri" w:hAnsi="Calibri"/>
          <w:b/>
          <w:sz w:val="28"/>
          <w:szCs w:val="28"/>
        </w:rPr>
      </w:pPr>
      <w:r>
        <w:rPr>
          <w:rFonts w:ascii="Calibri" w:hAnsi="Calibri"/>
          <w:b/>
          <w:sz w:val="28"/>
          <w:szCs w:val="28"/>
        </w:rPr>
        <w:t xml:space="preserve">                 </w:t>
      </w:r>
      <w:r w:rsidR="00802E1D" w:rsidRPr="00515C17">
        <w:rPr>
          <w:rFonts w:ascii="Calibri" w:hAnsi="Calibri"/>
          <w:b/>
          <w:sz w:val="28"/>
          <w:szCs w:val="28"/>
        </w:rPr>
        <w:t>Patient’s Bill of Rights</w:t>
      </w:r>
    </w:p>
    <w:p w14:paraId="21328C55" w14:textId="77777777" w:rsidR="00DD74F1" w:rsidRDefault="00DD74F1" w:rsidP="00DD74F1">
      <w:pPr>
        <w:pStyle w:val="ListParagraph"/>
        <w:spacing w:after="0" w:line="240" w:lineRule="auto"/>
        <w:rPr>
          <w:rFonts w:ascii="Calibri" w:hAnsi="Calibri"/>
        </w:rPr>
      </w:pPr>
    </w:p>
    <w:p w14:paraId="2B3E52A6" w14:textId="77777777" w:rsidR="00DD74F1" w:rsidRDefault="00DD74F1" w:rsidP="00DD74F1">
      <w:pPr>
        <w:spacing w:after="0" w:line="240" w:lineRule="auto"/>
        <w:rPr>
          <w:rFonts w:ascii="Times New Roman" w:hAnsi="Times New Roman" w:cs="Times New Roman"/>
        </w:rPr>
      </w:pPr>
    </w:p>
    <w:p w14:paraId="10F585DF" w14:textId="77777777" w:rsidR="00115980" w:rsidRDefault="00115980" w:rsidP="00DD74F1">
      <w:pPr>
        <w:spacing w:after="0" w:line="240" w:lineRule="auto"/>
        <w:rPr>
          <w:rFonts w:ascii="Times New Roman" w:hAnsi="Times New Roman" w:cs="Times New Roman"/>
        </w:rPr>
      </w:pPr>
    </w:p>
    <w:p w14:paraId="361D6E24" w14:textId="77777777" w:rsidR="00115980" w:rsidRDefault="00115980" w:rsidP="00DD74F1">
      <w:pPr>
        <w:spacing w:after="0" w:line="240" w:lineRule="auto"/>
        <w:rPr>
          <w:rFonts w:ascii="Times New Roman" w:hAnsi="Times New Roman" w:cs="Times New Roman"/>
        </w:rPr>
      </w:pPr>
    </w:p>
    <w:p w14:paraId="22172269" w14:textId="77777777" w:rsidR="00115980" w:rsidRDefault="00115980" w:rsidP="00DD74F1">
      <w:pPr>
        <w:spacing w:after="0" w:line="240" w:lineRule="auto"/>
        <w:rPr>
          <w:rFonts w:ascii="Times New Roman" w:hAnsi="Times New Roman" w:cs="Times New Roman"/>
        </w:rPr>
      </w:pPr>
    </w:p>
    <w:p w14:paraId="6C8FECFC" w14:textId="77777777" w:rsidR="00115980" w:rsidRPr="00760250" w:rsidRDefault="00115980" w:rsidP="00DD74F1">
      <w:pPr>
        <w:spacing w:after="0" w:line="240" w:lineRule="auto"/>
        <w:rPr>
          <w:rFonts w:ascii="Times New Roman" w:hAnsi="Times New Roman" w:cs="Times New Roman"/>
        </w:rPr>
      </w:pPr>
    </w:p>
    <w:p w14:paraId="68836D64" w14:textId="77777777" w:rsidR="00802E1D" w:rsidRPr="00115980" w:rsidRDefault="00802E1D" w:rsidP="00DD74F1">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to efficient and equal service, regardless of their race, sex, religion, ethnic background, education, social class, physical or mental handicap, or economic situation.</w:t>
      </w:r>
    </w:p>
    <w:p w14:paraId="15087A42"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of considerate, courteous, and respectful care from all staff of the facility.</w:t>
      </w:r>
    </w:p>
    <w:p w14:paraId="01470328"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of complete information in terms the average patient can reasonably be expected to understand.</w:t>
      </w:r>
    </w:p>
    <w:p w14:paraId="1C50CC75"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 xml:space="preserve">The right to informed consent and full discussion of risks and benefits prior to any invasive procedure, except in an emergency. Alternatives to the proposed must be discussed with the patient. </w:t>
      </w:r>
    </w:p>
    <w:p w14:paraId="62C05D73"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to obtain assistance in interpretation for non-English speaking patients.</w:t>
      </w:r>
    </w:p>
    <w:p w14:paraId="08CDEBEB"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to know the names, titles, and professions of the facility staff to whom the patient speaks and from whom services or information are received.</w:t>
      </w:r>
    </w:p>
    <w:p w14:paraId="5EE05E27"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to refuse examination, discussion, and procedures to the extent permitted by law and to be informed of the health and legal consequences of this refusal.</w:t>
      </w:r>
    </w:p>
    <w:p w14:paraId="6088D874"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of access to patient’s personal health records.</w:t>
      </w:r>
    </w:p>
    <w:p w14:paraId="7CE4D59E"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of respect for the patient’s privacy.</w:t>
      </w:r>
    </w:p>
    <w:p w14:paraId="71E41BC9"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of confidentiality of the patient’s personal health records as provided by law.</w:t>
      </w:r>
    </w:p>
    <w:p w14:paraId="570AE4EE"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to expect reasonable continuity of care within the scope of services and staffing of the facility.</w:t>
      </w:r>
    </w:p>
    <w:p w14:paraId="57FD627D"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of respect for the patient’s civil rights and religious opinions.</w:t>
      </w:r>
    </w:p>
    <w:p w14:paraId="2EB8420F"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to present complaints to the management of the facility without fear of reprisal.</w:t>
      </w:r>
    </w:p>
    <w:p w14:paraId="6DCAFB75" w14:textId="77777777" w:rsidR="00802E1D" w:rsidRPr="00115980" w:rsidRDefault="00802E1D" w:rsidP="00802E1D">
      <w:pPr>
        <w:pStyle w:val="ListParagraph"/>
        <w:numPr>
          <w:ilvl w:val="0"/>
          <w:numId w:val="3"/>
        </w:numPr>
        <w:spacing w:after="0" w:line="240" w:lineRule="auto"/>
        <w:rPr>
          <w:rFonts w:ascii="Times New Roman" w:hAnsi="Times New Roman" w:cs="Times New Roman"/>
        </w:rPr>
      </w:pPr>
      <w:r w:rsidRPr="00115980">
        <w:rPr>
          <w:rFonts w:ascii="Times New Roman" w:hAnsi="Times New Roman" w:cs="Times New Roman"/>
        </w:rPr>
        <w:t>The right to examine and receive a full explanation of any charges made by the facility regardless of source of payment.</w:t>
      </w:r>
    </w:p>
    <w:p w14:paraId="1F1DB8AF" w14:textId="77777777" w:rsidR="00802E1D" w:rsidRPr="00760250" w:rsidRDefault="00802E1D" w:rsidP="00802E1D">
      <w:pPr>
        <w:spacing w:after="0" w:line="240" w:lineRule="auto"/>
        <w:ind w:left="360"/>
        <w:rPr>
          <w:rFonts w:ascii="Times New Roman" w:hAnsi="Times New Roman" w:cs="Times New Roman"/>
        </w:rPr>
      </w:pPr>
    </w:p>
    <w:p w14:paraId="5242CABE" w14:textId="77777777" w:rsidR="00802E1D" w:rsidRPr="00760250" w:rsidRDefault="00802E1D" w:rsidP="00802E1D">
      <w:pPr>
        <w:spacing w:after="0" w:line="240" w:lineRule="auto"/>
        <w:ind w:left="360"/>
        <w:rPr>
          <w:rFonts w:ascii="Times New Roman" w:hAnsi="Times New Roman" w:cs="Times New Roman"/>
        </w:rPr>
      </w:pPr>
    </w:p>
    <w:p w14:paraId="6768CB90" w14:textId="77777777" w:rsidR="00115980" w:rsidRDefault="00115980" w:rsidP="00802E1D">
      <w:pPr>
        <w:spacing w:after="0" w:line="240" w:lineRule="auto"/>
        <w:ind w:left="360"/>
        <w:rPr>
          <w:rFonts w:ascii="Times New Roman" w:hAnsi="Times New Roman" w:cs="Times New Roman"/>
        </w:rPr>
      </w:pPr>
    </w:p>
    <w:p w14:paraId="3A564CC6" w14:textId="77777777" w:rsidR="00802E1D" w:rsidRPr="00760250" w:rsidRDefault="00802E1D" w:rsidP="00802E1D">
      <w:pPr>
        <w:spacing w:after="0" w:line="240" w:lineRule="auto"/>
        <w:ind w:left="360"/>
        <w:rPr>
          <w:rFonts w:ascii="Times New Roman" w:hAnsi="Times New Roman" w:cs="Times New Roman"/>
        </w:rPr>
      </w:pPr>
      <w:r w:rsidRPr="00760250">
        <w:rPr>
          <w:rFonts w:ascii="Times New Roman" w:hAnsi="Times New Roman" w:cs="Times New Roman"/>
        </w:rPr>
        <w:t>I have read and understood the above:</w:t>
      </w:r>
    </w:p>
    <w:p w14:paraId="1BCC0C44" w14:textId="77777777" w:rsidR="00802E1D" w:rsidRPr="00760250" w:rsidRDefault="00802E1D" w:rsidP="00802E1D">
      <w:pPr>
        <w:spacing w:after="0" w:line="240" w:lineRule="auto"/>
        <w:ind w:left="360"/>
        <w:rPr>
          <w:rFonts w:ascii="Times New Roman" w:hAnsi="Times New Roman" w:cs="Times New Roman"/>
        </w:rPr>
      </w:pPr>
    </w:p>
    <w:p w14:paraId="7DFF595A" w14:textId="77777777" w:rsidR="00802E1D" w:rsidRPr="00760250" w:rsidRDefault="00802E1D" w:rsidP="00802E1D">
      <w:pPr>
        <w:spacing w:after="0" w:line="240" w:lineRule="auto"/>
        <w:ind w:left="360"/>
        <w:rPr>
          <w:rFonts w:ascii="Times New Roman" w:hAnsi="Times New Roman" w:cs="Times New Roman"/>
        </w:rPr>
      </w:pPr>
    </w:p>
    <w:p w14:paraId="4813CAEE" w14:textId="77777777" w:rsidR="00802E1D" w:rsidRPr="00760250" w:rsidRDefault="00802E1D" w:rsidP="00802E1D">
      <w:pPr>
        <w:spacing w:after="0" w:line="240" w:lineRule="auto"/>
        <w:ind w:left="360"/>
        <w:rPr>
          <w:rFonts w:ascii="Times New Roman" w:hAnsi="Times New Roman" w:cs="Times New Roman"/>
        </w:rPr>
      </w:pPr>
      <w:r w:rsidRPr="00760250">
        <w:rPr>
          <w:rFonts w:ascii="Times New Roman" w:hAnsi="Times New Roman" w:cs="Times New Roman"/>
        </w:rPr>
        <w:t xml:space="preserve">__________________________________________ </w:t>
      </w:r>
      <w:r w:rsidRPr="00760250">
        <w:rPr>
          <w:rFonts w:ascii="Times New Roman" w:hAnsi="Times New Roman" w:cs="Times New Roman"/>
        </w:rPr>
        <w:tab/>
      </w:r>
      <w:r w:rsidRPr="00760250">
        <w:rPr>
          <w:rFonts w:ascii="Times New Roman" w:hAnsi="Times New Roman" w:cs="Times New Roman"/>
        </w:rPr>
        <w:tab/>
      </w:r>
      <w:r w:rsidRPr="00760250">
        <w:rPr>
          <w:rFonts w:ascii="Times New Roman" w:hAnsi="Times New Roman" w:cs="Times New Roman"/>
        </w:rPr>
        <w:tab/>
        <w:t>_________________________</w:t>
      </w:r>
    </w:p>
    <w:p w14:paraId="3A5CE268" w14:textId="77777777" w:rsidR="00802E1D" w:rsidRPr="00760250" w:rsidRDefault="00802E1D" w:rsidP="00802E1D">
      <w:pPr>
        <w:spacing w:after="0" w:line="240" w:lineRule="auto"/>
        <w:ind w:left="360"/>
        <w:rPr>
          <w:rFonts w:ascii="Times New Roman" w:hAnsi="Times New Roman" w:cs="Times New Roman"/>
        </w:rPr>
      </w:pPr>
      <w:r w:rsidRPr="00760250">
        <w:rPr>
          <w:rFonts w:ascii="Times New Roman" w:hAnsi="Times New Roman" w:cs="Times New Roman"/>
        </w:rPr>
        <w:t>Signature of Patient or Responsible Part</w:t>
      </w:r>
      <w:r w:rsidR="00115980">
        <w:rPr>
          <w:rFonts w:ascii="Times New Roman" w:hAnsi="Times New Roman" w:cs="Times New Roman"/>
        </w:rPr>
        <w:t>y</w:t>
      </w:r>
      <w:r w:rsidR="00115980">
        <w:rPr>
          <w:rFonts w:ascii="Times New Roman" w:hAnsi="Times New Roman" w:cs="Times New Roman"/>
        </w:rPr>
        <w:tab/>
      </w:r>
      <w:r w:rsidR="00115980">
        <w:rPr>
          <w:rFonts w:ascii="Times New Roman" w:hAnsi="Times New Roman" w:cs="Times New Roman"/>
        </w:rPr>
        <w:tab/>
      </w:r>
      <w:r w:rsidR="00115980">
        <w:rPr>
          <w:rFonts w:ascii="Times New Roman" w:hAnsi="Times New Roman" w:cs="Times New Roman"/>
        </w:rPr>
        <w:tab/>
      </w:r>
      <w:r w:rsidR="00115980">
        <w:rPr>
          <w:rFonts w:ascii="Times New Roman" w:hAnsi="Times New Roman" w:cs="Times New Roman"/>
        </w:rPr>
        <w:tab/>
      </w:r>
      <w:r w:rsidRPr="00760250">
        <w:rPr>
          <w:rFonts w:ascii="Times New Roman" w:hAnsi="Times New Roman" w:cs="Times New Roman"/>
        </w:rPr>
        <w:t>Date</w:t>
      </w:r>
    </w:p>
    <w:p w14:paraId="1866705F" w14:textId="77777777" w:rsidR="00802E1D" w:rsidRDefault="00802E1D" w:rsidP="00802E1D">
      <w:pPr>
        <w:spacing w:after="0" w:line="240" w:lineRule="auto"/>
        <w:ind w:left="360"/>
      </w:pPr>
    </w:p>
    <w:p w14:paraId="2CF1B605" w14:textId="77777777" w:rsidR="00802E1D" w:rsidRDefault="00802E1D" w:rsidP="00802E1D">
      <w:pPr>
        <w:spacing w:after="0" w:line="240" w:lineRule="auto"/>
        <w:ind w:left="360"/>
      </w:pPr>
    </w:p>
    <w:p w14:paraId="4FE0988F" w14:textId="77777777" w:rsidR="00802E1D" w:rsidRDefault="00802E1D" w:rsidP="00802E1D">
      <w:pPr>
        <w:spacing w:after="0" w:line="240" w:lineRule="auto"/>
        <w:ind w:left="360"/>
      </w:pPr>
    </w:p>
    <w:p w14:paraId="76498F5F" w14:textId="77777777" w:rsidR="00802E1D" w:rsidRDefault="00802E1D" w:rsidP="00802E1D">
      <w:pPr>
        <w:spacing w:after="0" w:line="240" w:lineRule="auto"/>
        <w:ind w:left="360"/>
      </w:pPr>
    </w:p>
    <w:p w14:paraId="7F0E1F27" w14:textId="77777777" w:rsidR="00802E1D" w:rsidRDefault="00802E1D" w:rsidP="00802E1D">
      <w:pPr>
        <w:spacing w:after="0" w:line="240" w:lineRule="auto"/>
        <w:ind w:left="360"/>
      </w:pPr>
    </w:p>
    <w:p w14:paraId="5BCE0DE2" w14:textId="77777777" w:rsidR="00802E1D" w:rsidRDefault="00802E1D" w:rsidP="00802E1D">
      <w:pPr>
        <w:spacing w:after="0" w:line="240" w:lineRule="auto"/>
        <w:ind w:left="360"/>
      </w:pPr>
    </w:p>
    <w:p w14:paraId="0AF7748A" w14:textId="77777777" w:rsidR="00802E1D" w:rsidRDefault="00802E1D" w:rsidP="00802E1D">
      <w:pPr>
        <w:spacing w:after="0" w:line="240" w:lineRule="auto"/>
        <w:ind w:left="360"/>
      </w:pPr>
    </w:p>
    <w:p w14:paraId="523E9904" w14:textId="77777777" w:rsidR="00802E1D" w:rsidRDefault="00802E1D" w:rsidP="00802E1D">
      <w:pPr>
        <w:spacing w:after="0" w:line="240" w:lineRule="auto"/>
        <w:ind w:left="360"/>
      </w:pPr>
    </w:p>
    <w:p w14:paraId="468101D9" w14:textId="77777777" w:rsidR="00802E1D" w:rsidRDefault="00802E1D" w:rsidP="00802E1D">
      <w:pPr>
        <w:spacing w:after="0" w:line="240" w:lineRule="auto"/>
        <w:ind w:left="360"/>
      </w:pPr>
    </w:p>
    <w:p w14:paraId="5E30C20A" w14:textId="77777777" w:rsidR="00E24E05" w:rsidRDefault="00E24E05"/>
    <w:sectPr w:rsidR="00E24E05" w:rsidSect="00932D7E">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A21"/>
    <w:multiLevelType w:val="hybridMultilevel"/>
    <w:tmpl w:val="FF68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63F42"/>
    <w:multiLevelType w:val="hybridMultilevel"/>
    <w:tmpl w:val="E6608216"/>
    <w:lvl w:ilvl="0" w:tplc="D2FEE2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320FDD"/>
    <w:multiLevelType w:val="hybridMultilevel"/>
    <w:tmpl w:val="3F1ED3F2"/>
    <w:lvl w:ilvl="0" w:tplc="A246E536">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465561">
    <w:abstractNumId w:val="1"/>
  </w:num>
  <w:num w:numId="2" w16cid:durableId="689379110">
    <w:abstractNumId w:val="0"/>
  </w:num>
  <w:num w:numId="3" w16cid:durableId="672344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1D"/>
    <w:rsid w:val="00115980"/>
    <w:rsid w:val="002E5B2E"/>
    <w:rsid w:val="00381CF8"/>
    <w:rsid w:val="00515C17"/>
    <w:rsid w:val="0057519F"/>
    <w:rsid w:val="005947DC"/>
    <w:rsid w:val="00760250"/>
    <w:rsid w:val="00802E1D"/>
    <w:rsid w:val="009F7E92"/>
    <w:rsid w:val="00A22A56"/>
    <w:rsid w:val="00BD6AD3"/>
    <w:rsid w:val="00DD74F1"/>
    <w:rsid w:val="00E24E05"/>
    <w:rsid w:val="00E53A21"/>
    <w:rsid w:val="00FE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3C7C"/>
  <w15:docId w15:val="{50A479CD-8F84-4212-A710-ACB23730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085AB-A7E2-4EFA-A848-1BB89883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Tommy Markley</cp:lastModifiedBy>
  <cp:revision>2</cp:revision>
  <cp:lastPrinted>2016-05-13T00:37:00Z</cp:lastPrinted>
  <dcterms:created xsi:type="dcterms:W3CDTF">2022-11-11T18:18:00Z</dcterms:created>
  <dcterms:modified xsi:type="dcterms:W3CDTF">2022-11-11T18:18:00Z</dcterms:modified>
</cp:coreProperties>
</file>